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894"/>
      </w:tblGrid>
      <w:tr w:rsidR="00E1002B" w:rsidRPr="00AF5F3A" w14:paraId="71A7B0FC" w14:textId="77777777" w:rsidTr="006A7FC3">
        <w:tc>
          <w:tcPr>
            <w:tcW w:w="9350" w:type="dxa"/>
            <w:gridSpan w:val="2"/>
            <w:shd w:val="clear" w:color="auto" w:fill="002060"/>
          </w:tcPr>
          <w:p w14:paraId="30A2D3E4" w14:textId="30439473" w:rsidR="00E1002B" w:rsidRPr="00AF5F3A" w:rsidRDefault="00F10369" w:rsidP="006A7FC3">
            <w:pPr>
              <w:tabs>
                <w:tab w:val="left" w:pos="63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Tenant’s Move-</w:t>
            </w:r>
            <w:r w:rsidR="00E1002B" w:rsidRPr="00AF5F3A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 xml:space="preserve">In </w:t>
            </w:r>
            <w:r w:rsidR="00E1002B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Checklist</w:t>
            </w:r>
          </w:p>
        </w:tc>
      </w:tr>
      <w:tr w:rsidR="00E1002B" w:rsidRPr="00AF5F3A" w14:paraId="78AF4C34" w14:textId="77777777" w:rsidTr="006A7FC3">
        <w:tc>
          <w:tcPr>
            <w:tcW w:w="9350" w:type="dxa"/>
            <w:gridSpan w:val="2"/>
          </w:tcPr>
          <w:p w14:paraId="493DA79C" w14:textId="77777777" w:rsidR="00E1002B" w:rsidRPr="002E4974" w:rsidRDefault="00E1002B" w:rsidP="006A7FC3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i/>
                <w:color w:val="000000"/>
                <w:sz w:val="6"/>
                <w:szCs w:val="6"/>
              </w:rPr>
            </w:pPr>
          </w:p>
          <w:p w14:paraId="5D53F372" w14:textId="77777777" w:rsidR="00E1002B" w:rsidRPr="002E4974" w:rsidRDefault="00E1002B" w:rsidP="006A7FC3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 xml:space="preserve">Please do the following 3 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>weeks prior to the move in date:</w:t>
            </w:r>
          </w:p>
        </w:tc>
      </w:tr>
      <w:tr w:rsidR="00E1002B" w:rsidRPr="00AF5F3A" w14:paraId="3576396C" w14:textId="77777777" w:rsidTr="006A7FC3">
        <w:tc>
          <w:tcPr>
            <w:tcW w:w="456" w:type="dxa"/>
          </w:tcPr>
          <w:p w14:paraId="2B3389A5" w14:textId="77777777" w:rsidR="00E1002B" w:rsidRDefault="00000000" w:rsidP="006A7FC3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208312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733438DC" w14:textId="6531D495" w:rsidR="00061591" w:rsidRPr="00061591" w:rsidRDefault="008E7D76" w:rsidP="00A834A0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834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Submit </w:t>
            </w:r>
            <w:r w:rsidR="00A834A0" w:rsidRPr="00A834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Monthly</w:t>
            </w:r>
            <w:r w:rsidRPr="00A834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E1002B" w:rsidRPr="00A834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rent</w:t>
            </w:r>
            <w:r w:rsidRPr="00A834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</w:t>
            </w:r>
            <w:r w:rsidR="00E1002B" w:rsidRPr="00A834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to</w:t>
            </w:r>
            <w:r w:rsidR="00925B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: </w:t>
            </w:r>
            <w:hyperlink r:id="rId10" w:history="1">
              <w:r w:rsidR="00925B52" w:rsidRPr="00061591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Reference Rental Remittance Info</w:t>
              </w:r>
              <w:r w:rsidR="00925B52" w:rsidRPr="00061591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rmation</w:t>
              </w:r>
            </w:hyperlink>
            <w:r w:rsidR="00061591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</w:tr>
      <w:tr w:rsidR="00E1002B" w:rsidRPr="00AF5F3A" w14:paraId="7322DEC9" w14:textId="77777777" w:rsidTr="006A7FC3">
        <w:tc>
          <w:tcPr>
            <w:tcW w:w="456" w:type="dxa"/>
          </w:tcPr>
          <w:p w14:paraId="1385B47C" w14:textId="198565ED" w:rsidR="00E1002B" w:rsidRDefault="00000000" w:rsidP="006A7FC3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96932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0369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0B69C122" w14:textId="33E15AD1" w:rsidR="00E1002B" w:rsidRPr="00061591" w:rsidRDefault="00061591" w:rsidP="00061591">
            <w:pPr>
              <w:rPr>
                <w:rFonts w:ascii="Calibri" w:eastAsia="Times New Roman" w:hAnsi="Calibri" w:cs="Calibri"/>
                <w:color w:val="2F5496" w:themeColor="accent5" w:themeShade="BF"/>
                <w:sz w:val="24"/>
                <w:szCs w:val="24"/>
              </w:rPr>
            </w:pPr>
            <w:r w:rsidRPr="0006159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="00925B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Reference</w:t>
            </w:r>
            <w:r w:rsidR="0020687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the</w:t>
            </w:r>
            <w:r w:rsidR="00925B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hyperlink r:id="rId11" w:history="1">
              <w:r w:rsidR="00925B52" w:rsidRPr="00061591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I</w:t>
              </w:r>
              <w:r w:rsidR="005C6F49" w:rsidRPr="00061591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nsura</w:t>
              </w:r>
              <w:r w:rsidR="00925B52" w:rsidRPr="00061591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nce R</w:t>
              </w:r>
              <w:r w:rsidR="005C6F49" w:rsidRPr="00061591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equirements</w:t>
              </w:r>
              <w:r w:rsidR="00925B52" w:rsidRPr="00061591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 Inform</w:t>
              </w:r>
              <w:r w:rsidR="00925B52" w:rsidRPr="00061591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ation</w:t>
              </w:r>
            </w:hyperlink>
            <w:r w:rsidR="00925B52" w:rsidRPr="00925B52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  <w:r w:rsidR="005C6F49" w:rsidRPr="005C6F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and f</w:t>
            </w:r>
            <w:r w:rsidR="00E1002B" w:rsidRPr="00F103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orward the Tenant Certif</w:t>
            </w:r>
            <w:r w:rsidR="00B61440" w:rsidRPr="00F103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icate of Insurance </w:t>
            </w:r>
            <w:r w:rsidR="00E1002B" w:rsidRPr="005C6F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</w:t>
            </w:r>
            <w:r w:rsidR="00E1002B" w:rsidRPr="00F10369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</w:t>
            </w:r>
            <w:hyperlink r:id="rId12" w:history="1">
              <w:r w:rsidRPr="00B46B2F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wshsq@shorenstein.co</w:t>
              </w:r>
              <w:r w:rsidRPr="00B46B2F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m</w:t>
              </w:r>
            </w:hyperlink>
            <w:r>
              <w:rPr>
                <w:rFonts w:ascii="Calibri" w:eastAsia="Times New Roman" w:hAnsi="Calibri" w:cs="Calibri"/>
                <w:color w:val="2F5496" w:themeColor="accent5" w:themeShade="BF"/>
                <w:sz w:val="24"/>
                <w:szCs w:val="24"/>
              </w:rPr>
              <w:t>.</w:t>
            </w:r>
          </w:p>
        </w:tc>
      </w:tr>
      <w:tr w:rsidR="00E1002B" w:rsidRPr="00AF5F3A" w14:paraId="788B6C91" w14:textId="77777777" w:rsidTr="006A7FC3">
        <w:tc>
          <w:tcPr>
            <w:tcW w:w="456" w:type="dxa"/>
          </w:tcPr>
          <w:p w14:paraId="1BC9B005" w14:textId="53E18BD5" w:rsidR="00E1002B" w:rsidRDefault="00000000" w:rsidP="006A7FC3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78399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CD1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237271FB" w14:textId="1B755286" w:rsidR="00E1002B" w:rsidRPr="00061591" w:rsidRDefault="00E1002B" w:rsidP="00925B52">
            <w:pPr>
              <w:spacing w:before="24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0615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Complete the </w:t>
            </w:r>
            <w:hyperlink r:id="rId13" w:history="1">
              <w:r w:rsidR="00061591" w:rsidRPr="0009138C">
                <w:rPr>
                  <w:rStyle w:val="Hyperlink"/>
                  <w:rFonts w:cs="Helvetica"/>
                  <w:sz w:val="24"/>
                  <w:szCs w:val="24"/>
                  <w:lang w:val="en"/>
                </w:rPr>
                <w:t>Tenant Move-In Form</w:t>
              </w:r>
            </w:hyperlink>
            <w:r w:rsidR="00061591" w:rsidRPr="00061591">
              <w:rPr>
                <w:rFonts w:cs="Helvetica"/>
                <w:color w:val="333333"/>
                <w:sz w:val="24"/>
                <w:szCs w:val="24"/>
                <w:lang w:val="en"/>
              </w:rPr>
              <w:t xml:space="preserve"> </w:t>
            </w:r>
            <w:r w:rsidRPr="00061591">
              <w:rPr>
                <w:rFonts w:ascii="Calibri" w:eastAsia="Times New Roman" w:hAnsi="Calibri" w:cs="Calibri"/>
                <w:color w:val="000000"/>
                <w:sz w:val="24"/>
                <w:szCs w:val="24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>and email it to</w:t>
            </w:r>
            <w:r w:rsidR="00061591" w:rsidRPr="00061591">
              <w:rPr>
                <w:rFonts w:ascii="Calibri" w:eastAsia="Times New Roman" w:hAnsi="Calibri" w:cs="Calibri"/>
                <w:color w:val="000000"/>
                <w:sz w:val="24"/>
                <w:szCs w:val="24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 xml:space="preserve"> </w:t>
            </w:r>
            <w:hyperlink r:id="rId14" w:history="1">
              <w:r w:rsidR="00061591" w:rsidRPr="00061591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wshsq@shorenstein.com</w:t>
              </w:r>
            </w:hyperlink>
            <w:r w:rsidR="00061591" w:rsidRPr="00061591">
              <w:rPr>
                <w:rFonts w:ascii="Calibri" w:eastAsia="Times New Roman" w:hAnsi="Calibri" w:cs="Calibri"/>
                <w:color w:val="2F5496" w:themeColor="accent5" w:themeShade="BF"/>
                <w:sz w:val="24"/>
                <w:szCs w:val="24"/>
              </w:rPr>
              <w:t>.</w:t>
            </w:r>
          </w:p>
        </w:tc>
      </w:tr>
      <w:tr w:rsidR="0005068F" w:rsidRPr="00AF5F3A" w14:paraId="57D6697B" w14:textId="77777777" w:rsidTr="006A7FC3">
        <w:tc>
          <w:tcPr>
            <w:tcW w:w="456" w:type="dxa"/>
          </w:tcPr>
          <w:p w14:paraId="6819311B" w14:textId="37C701ED" w:rsidR="0005068F" w:rsidRDefault="00000000" w:rsidP="006A7FC3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86818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CD1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297DBD5D" w14:textId="2D9CAEEB" w:rsidR="0005068F" w:rsidRPr="00061591" w:rsidRDefault="0005068F" w:rsidP="006A7FC3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615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Complete the </w:t>
            </w:r>
            <w:hyperlink r:id="rId15" w:history="1">
              <w:r w:rsidR="00061591" w:rsidRPr="00061591">
                <w:rPr>
                  <w:rStyle w:val="Hyperlink"/>
                  <w:rFonts w:cs="Helvetica"/>
                  <w:sz w:val="24"/>
                  <w:szCs w:val="24"/>
                  <w:lang w:val="en"/>
                </w:rPr>
                <w:t>Tenant Contact Fo</w:t>
              </w:r>
              <w:r w:rsidR="00061591" w:rsidRPr="00061591">
                <w:rPr>
                  <w:rStyle w:val="Hyperlink"/>
                  <w:rFonts w:cs="Helvetica"/>
                  <w:sz w:val="24"/>
                  <w:szCs w:val="24"/>
                  <w:lang w:val="en"/>
                </w:rPr>
                <w:t>rm</w:t>
              </w:r>
            </w:hyperlink>
            <w:r w:rsidR="00061591" w:rsidRPr="00061591">
              <w:rPr>
                <w:rFonts w:cs="Helvetica"/>
                <w:color w:val="333333"/>
                <w:sz w:val="24"/>
                <w:szCs w:val="24"/>
                <w:lang w:val="en"/>
              </w:rPr>
              <w:t xml:space="preserve"> </w:t>
            </w:r>
            <w:r w:rsidRPr="00061591">
              <w:rPr>
                <w:rFonts w:ascii="Calibri" w:eastAsia="Times New Roman" w:hAnsi="Calibri" w:cs="Calibri"/>
                <w:color w:val="000000"/>
                <w:sz w:val="24"/>
                <w:szCs w:val="24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>and email it to</w:t>
            </w:r>
            <w:r w:rsidRPr="00061591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</w:t>
            </w:r>
            <w:hyperlink r:id="rId16" w:history="1">
              <w:r w:rsidR="00061591" w:rsidRPr="00061591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wshsq@shorenstein.com</w:t>
              </w:r>
            </w:hyperlink>
            <w:r w:rsidR="00061591" w:rsidRPr="00061591">
              <w:rPr>
                <w:rFonts w:ascii="Calibri" w:eastAsia="Times New Roman" w:hAnsi="Calibri" w:cs="Calibri"/>
                <w:color w:val="2F5496" w:themeColor="accent5" w:themeShade="BF"/>
                <w:sz w:val="24"/>
                <w:szCs w:val="24"/>
              </w:rPr>
              <w:t>.</w:t>
            </w:r>
          </w:p>
        </w:tc>
      </w:tr>
      <w:tr w:rsidR="00E1002B" w:rsidRPr="00AF5F3A" w14:paraId="3617B3DB" w14:textId="77777777" w:rsidTr="006A7FC3">
        <w:tc>
          <w:tcPr>
            <w:tcW w:w="456" w:type="dxa"/>
          </w:tcPr>
          <w:p w14:paraId="13B898FF" w14:textId="1A67AF7E" w:rsidR="00E1002B" w:rsidRDefault="00000000" w:rsidP="006A7FC3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5734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0369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2BD2190C" w14:textId="093C4975" w:rsidR="00E1002B" w:rsidRPr="002E4974" w:rsidRDefault="00E1002B" w:rsidP="006A7FC3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Contact </w:t>
            </w:r>
            <w:r w:rsidR="006A7F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</w:t>
            </w:r>
            <w:r w:rsidR="005465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imagined</w:t>
            </w:r>
            <w:r w:rsidR="0070554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Parking </w:t>
            </w:r>
            <w:r w:rsidRPr="00061591">
              <w:rPr>
                <w:rFonts w:ascii="Calibri" w:eastAsia="Times New Roman" w:hAnsi="Calibri" w:cs="Calibri"/>
                <w:sz w:val="24"/>
                <w:szCs w:val="24"/>
              </w:rPr>
              <w:t xml:space="preserve">at </w:t>
            </w:r>
            <w:r w:rsidR="006A7FC3" w:rsidRPr="00061591">
              <w:rPr>
                <w:rFonts w:ascii="Calibri" w:eastAsia="Times New Roman" w:hAnsi="Calibri" w:cs="Calibri"/>
                <w:sz w:val="24"/>
                <w:szCs w:val="24"/>
              </w:rPr>
              <w:t>612-455-3723</w:t>
            </w:r>
            <w:r w:rsidR="0007443E" w:rsidRPr="00061591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061591">
              <w:rPr>
                <w:rFonts w:ascii="Calibri" w:eastAsia="Times New Roman" w:hAnsi="Calibri" w:cs="Calibri"/>
                <w:sz w:val="24"/>
                <w:szCs w:val="24"/>
              </w:rPr>
              <w:t xml:space="preserve">to </w:t>
            </w:r>
            <w:r w:rsidRPr="000615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contract for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parking or parking </w:t>
            </w: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questions.</w:t>
            </w:r>
          </w:p>
        </w:tc>
      </w:tr>
      <w:tr w:rsidR="00E1002B" w:rsidRPr="00AF5F3A" w14:paraId="03CB3118" w14:textId="77777777" w:rsidTr="006A7FC3">
        <w:tc>
          <w:tcPr>
            <w:tcW w:w="456" w:type="dxa"/>
          </w:tcPr>
          <w:p w14:paraId="1453362D" w14:textId="77777777" w:rsidR="00E1002B" w:rsidRDefault="00000000" w:rsidP="006A7FC3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78792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57521A63" w14:textId="4F90950D" w:rsidR="00E1002B" w:rsidRPr="006F10F6" w:rsidRDefault="00E1002B" w:rsidP="0028409E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F10F6">
              <w:rPr>
                <w:rFonts w:ascii="Calibri" w:eastAsia="Times New Roman" w:hAnsi="Calibri" w:cs="Calibri"/>
                <w:sz w:val="24"/>
                <w:szCs w:val="24"/>
              </w:rPr>
              <w:t>Contact your Cable Vendor to add telecom cabling to the space. You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r vendor will need to   </w:t>
            </w:r>
            <w:r w:rsidRPr="0028409E">
              <w:rPr>
                <w:rFonts w:ascii="Calibri" w:eastAsia="Times New Roman" w:hAnsi="Calibri" w:cs="Calibri"/>
                <w:sz w:val="24"/>
                <w:szCs w:val="24"/>
              </w:rPr>
              <w:t xml:space="preserve">contact </w:t>
            </w:r>
            <w:r w:rsidR="0028409E">
              <w:rPr>
                <w:rFonts w:ascii="Calibri" w:eastAsia="Times New Roman" w:hAnsi="Calibri" w:cs="Calibri"/>
                <w:sz w:val="24"/>
                <w:szCs w:val="24"/>
              </w:rPr>
              <w:t xml:space="preserve">the </w:t>
            </w:r>
            <w:r w:rsidR="0028409E" w:rsidRPr="0028409E">
              <w:rPr>
                <w:rFonts w:ascii="Calibri" w:eastAsia="Times New Roman" w:hAnsi="Calibri" w:cs="Calibri"/>
                <w:sz w:val="24"/>
                <w:szCs w:val="24"/>
              </w:rPr>
              <w:t>Property Management</w:t>
            </w:r>
            <w:r w:rsidR="006A7FC3" w:rsidRPr="0028409E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28409E">
              <w:rPr>
                <w:rFonts w:ascii="Calibri" w:eastAsia="Times New Roman" w:hAnsi="Calibri" w:cs="Calibri"/>
                <w:sz w:val="24"/>
                <w:szCs w:val="24"/>
              </w:rPr>
              <w:t xml:space="preserve">Office </w:t>
            </w:r>
            <w:r w:rsidR="006A7FC3" w:rsidRPr="00061591">
              <w:rPr>
                <w:rFonts w:ascii="Calibri" w:eastAsia="Times New Roman" w:hAnsi="Calibri" w:cs="Calibri"/>
                <w:sz w:val="24"/>
                <w:szCs w:val="24"/>
              </w:rPr>
              <w:t xml:space="preserve">at </w:t>
            </w:r>
            <w:hyperlink r:id="rId17" w:history="1">
              <w:r w:rsidR="006A7FC3" w:rsidRPr="00061591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wshsq@shorenstein.com</w:t>
              </w:r>
            </w:hyperlink>
            <w:r w:rsidR="006A7FC3">
              <w:rPr>
                <w:rFonts w:ascii="Calibri" w:eastAsia="Times New Roman" w:hAnsi="Calibri" w:cs="Calibri"/>
                <w:i/>
                <w:color w:val="1F4E79" w:themeColor="accent1" w:themeShade="80"/>
                <w:sz w:val="24"/>
                <w:szCs w:val="24"/>
              </w:rPr>
              <w:t xml:space="preserve"> </w:t>
            </w:r>
            <w:r w:rsidRPr="006F10F6">
              <w:rPr>
                <w:rFonts w:ascii="Calibri" w:eastAsia="Times New Roman" w:hAnsi="Calibri" w:cs="Calibri"/>
                <w:sz w:val="24"/>
                <w:szCs w:val="24"/>
              </w:rPr>
              <w:t>for access to the riser system.</w:t>
            </w:r>
          </w:p>
        </w:tc>
      </w:tr>
      <w:tr w:rsidR="00E1002B" w:rsidRPr="00AF5F3A" w14:paraId="4127BDFD" w14:textId="77777777" w:rsidTr="006A7FC3">
        <w:tc>
          <w:tcPr>
            <w:tcW w:w="456" w:type="dxa"/>
          </w:tcPr>
          <w:p w14:paraId="25271321" w14:textId="77777777" w:rsidR="00E1002B" w:rsidRDefault="00000000" w:rsidP="006A7FC3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21497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67158F4F" w14:textId="59039057" w:rsidR="00E1002B" w:rsidRPr="002E4974" w:rsidRDefault="00E1002B" w:rsidP="006A7FC3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Pick up Access Cards, Garage Cards, Restroom keys and Mail Key, etc. from the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Property </w:t>
            </w:r>
            <w:r w:rsidR="00CA76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Management Office, 100 Washington Ave South, Suite 1306.</w:t>
            </w:r>
          </w:p>
        </w:tc>
      </w:tr>
      <w:tr w:rsidR="00925B52" w:rsidRPr="00AF5F3A" w14:paraId="62AFD4DF" w14:textId="77777777" w:rsidTr="006A7FC3">
        <w:tc>
          <w:tcPr>
            <w:tcW w:w="456" w:type="dxa"/>
          </w:tcPr>
          <w:p w14:paraId="2CB06927" w14:textId="77777777" w:rsidR="00925B52" w:rsidRDefault="00000000" w:rsidP="00925B5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10893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06BED9A2" w14:textId="76DC052B" w:rsidR="00925B52" w:rsidRPr="002E4974" w:rsidRDefault="00925B52" w:rsidP="00925B5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Review </w:t>
            </w:r>
            <w:r w:rsidRPr="000615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the </w:t>
            </w:r>
            <w:hyperlink r:id="rId18" w:history="1">
              <w:r w:rsidR="00061591" w:rsidRPr="00061591">
                <w:rPr>
                  <w:rStyle w:val="Hyperlink"/>
                  <w:rFonts w:cs="Helvetica"/>
                  <w:sz w:val="24"/>
                  <w:szCs w:val="24"/>
                  <w:lang w:val="en"/>
                </w:rPr>
                <w:t>Building Movi</w:t>
              </w:r>
              <w:r w:rsidR="00061591" w:rsidRPr="00061591">
                <w:rPr>
                  <w:rStyle w:val="Hyperlink"/>
                  <w:rFonts w:cs="Helvetica"/>
                  <w:sz w:val="24"/>
                  <w:szCs w:val="24"/>
                  <w:lang w:val="en"/>
                </w:rPr>
                <w:t>ng Proce</w:t>
              </w:r>
              <w:r w:rsidR="00061591" w:rsidRPr="00061591">
                <w:rPr>
                  <w:rStyle w:val="Hyperlink"/>
                  <w:rFonts w:cs="Helvetica"/>
                  <w:sz w:val="24"/>
                  <w:szCs w:val="24"/>
                  <w:lang w:val="en"/>
                </w:rPr>
                <w:t>dures</w:t>
              </w:r>
            </w:hyperlink>
            <w:r w:rsidR="00061591" w:rsidRPr="00061591">
              <w:rPr>
                <w:rStyle w:val="Hyperlink"/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</w:tr>
      <w:tr w:rsidR="00925B52" w:rsidRPr="00AF5F3A" w14:paraId="63E1173E" w14:textId="77777777" w:rsidTr="006A7FC3">
        <w:tc>
          <w:tcPr>
            <w:tcW w:w="456" w:type="dxa"/>
          </w:tcPr>
          <w:p w14:paraId="0E86519F" w14:textId="77777777" w:rsidR="00925B52" w:rsidRDefault="00000000" w:rsidP="00925B5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46685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51F5F5BC" w14:textId="77777777" w:rsidR="00925B52" w:rsidRPr="002E4974" w:rsidRDefault="00925B52" w:rsidP="00925B52">
            <w:pPr>
              <w:spacing w:before="24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Attend a scheduled pre-walk to view the existing conditions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of the space with the </w:t>
            </w: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Property Manager. </w:t>
            </w:r>
          </w:p>
        </w:tc>
      </w:tr>
      <w:tr w:rsidR="003F5818" w:rsidRPr="00AF5F3A" w14:paraId="257DA9E6" w14:textId="77777777" w:rsidTr="006A7FC3">
        <w:tc>
          <w:tcPr>
            <w:tcW w:w="456" w:type="dxa"/>
          </w:tcPr>
          <w:p w14:paraId="0BAFDAFD" w14:textId="7CAD7339" w:rsidR="003F5818" w:rsidRDefault="00000000" w:rsidP="003F5818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115775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5818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7470C68B" w14:textId="6A633935" w:rsidR="003F5818" w:rsidRPr="00061591" w:rsidRDefault="003F5818" w:rsidP="00354CC4">
            <w:pPr>
              <w:spacing w:before="240"/>
              <w:rPr>
                <w:rFonts w:ascii="Calibri" w:eastAsia="Times New Roman" w:hAnsi="Calibri" w:cs="Calibri"/>
                <w:i/>
                <w:color w:val="1F4E79" w:themeColor="accent1" w:themeShade="80"/>
                <w:sz w:val="24"/>
                <w:szCs w:val="24"/>
                <w:highlight w:val="yellow"/>
              </w:rPr>
            </w:pPr>
            <w:r w:rsidRPr="000F7D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Inform your employees </w:t>
            </w:r>
            <w:r w:rsidR="00784C1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 submit an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hyperlink r:id="rId19" w:history="1">
              <w:r w:rsidRPr="00061591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Amenities User Agre</w:t>
              </w:r>
              <w:r w:rsidRPr="00061591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e</w:t>
              </w:r>
              <w:r w:rsidRPr="00061591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ment Form</w:t>
              </w:r>
            </w:hyperlink>
            <w:r w:rsidRPr="00AA17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to the Building Management Office </w:t>
            </w:r>
            <w:r w:rsidRPr="0029714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to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access the</w:t>
            </w:r>
            <w:r w:rsidRPr="002479C0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following </w:t>
            </w:r>
            <w:r w:rsidRPr="000F7D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building </w:t>
            </w:r>
            <w:r w:rsidR="00354CC4" w:rsidRPr="00354CC4">
              <w:rPr>
                <w:rFonts w:ascii="Calibri" w:eastAsia="Times New Roman" w:hAnsi="Calibri" w:cs="Calibri"/>
                <w:sz w:val="24"/>
                <w:szCs w:val="24"/>
              </w:rPr>
              <w:t>amenity</w:t>
            </w:r>
            <w:r w:rsidRPr="00354CC4">
              <w:rPr>
                <w:rFonts w:ascii="Calibri" w:eastAsia="Times New Roman" w:hAnsi="Calibri" w:cs="Calibri"/>
                <w:sz w:val="24"/>
                <w:szCs w:val="24"/>
              </w:rPr>
              <w:t xml:space="preserve">: </w:t>
            </w:r>
            <w:r w:rsidR="00061591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354CC4" w:rsidRPr="00354CC4">
              <w:rPr>
                <w:rFonts w:ascii="Calibri" w:eastAsia="Times New Roman" w:hAnsi="Calibri" w:cs="Calibri"/>
                <w:sz w:val="24"/>
                <w:szCs w:val="24"/>
              </w:rPr>
              <w:t>Fitness Center.</w:t>
            </w:r>
            <w:r w:rsidR="00061591">
              <w:rPr>
                <w:rFonts w:ascii="Calibri" w:eastAsia="Times New Roman" w:hAnsi="Calibri" w:cs="Calibri"/>
                <w:sz w:val="24"/>
                <w:szCs w:val="24"/>
              </w:rPr>
              <w:br/>
            </w:r>
          </w:p>
        </w:tc>
      </w:tr>
      <w:tr w:rsidR="00925B52" w:rsidRPr="00AF5F3A" w14:paraId="3DA8042B" w14:textId="77777777" w:rsidTr="006A7FC3">
        <w:tc>
          <w:tcPr>
            <w:tcW w:w="456" w:type="dxa"/>
          </w:tcPr>
          <w:p w14:paraId="03DF179D" w14:textId="77777777" w:rsidR="00925B52" w:rsidRPr="002E4974" w:rsidRDefault="00925B52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</w:tc>
        <w:tc>
          <w:tcPr>
            <w:tcW w:w="8894" w:type="dxa"/>
          </w:tcPr>
          <w:p w14:paraId="20998C4C" w14:textId="77777777" w:rsidR="00925B52" w:rsidRPr="002E4974" w:rsidRDefault="00925B52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</w:tc>
      </w:tr>
      <w:tr w:rsidR="00925B52" w:rsidRPr="00AF5F3A" w14:paraId="3F49F638" w14:textId="77777777" w:rsidTr="006A7FC3">
        <w:tc>
          <w:tcPr>
            <w:tcW w:w="9350" w:type="dxa"/>
            <w:gridSpan w:val="2"/>
          </w:tcPr>
          <w:p w14:paraId="71B4C72D" w14:textId="77777777" w:rsidR="00925B52" w:rsidRPr="002E4974" w:rsidRDefault="00925B52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</w:rPr>
            </w:pPr>
            <w:r w:rsidRPr="002E4974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>Please do the following on and after the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 xml:space="preserve"> move in date:</w:t>
            </w:r>
          </w:p>
        </w:tc>
      </w:tr>
      <w:tr w:rsidR="00925B52" w:rsidRPr="00AF5F3A" w14:paraId="00AA28EF" w14:textId="77777777" w:rsidTr="006A7FC3">
        <w:tc>
          <w:tcPr>
            <w:tcW w:w="456" w:type="dxa"/>
          </w:tcPr>
          <w:p w14:paraId="13779957" w14:textId="77777777" w:rsidR="00925B52" w:rsidRPr="002E4974" w:rsidRDefault="00925B52" w:rsidP="00925B52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8894" w:type="dxa"/>
          </w:tcPr>
          <w:p w14:paraId="6E424DA8" w14:textId="77777777" w:rsidR="00925B52" w:rsidRPr="002E4974" w:rsidRDefault="00925B52" w:rsidP="00925B52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</w:tr>
      <w:tr w:rsidR="00925B52" w:rsidRPr="00AF5F3A" w14:paraId="7FD49776" w14:textId="77777777" w:rsidTr="006A7FC3">
        <w:tc>
          <w:tcPr>
            <w:tcW w:w="456" w:type="dxa"/>
            <w:tcBorders>
              <w:bottom w:val="nil"/>
            </w:tcBorders>
          </w:tcPr>
          <w:p w14:paraId="1AF118E4" w14:textId="77777777" w:rsidR="00925B52" w:rsidRDefault="00000000" w:rsidP="00925B5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160858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  <w:tcBorders>
              <w:bottom w:val="nil"/>
            </w:tcBorders>
          </w:tcPr>
          <w:p w14:paraId="2E54A1EC" w14:textId="77777777" w:rsidR="00925B52" w:rsidRPr="002E4974" w:rsidRDefault="00925B52" w:rsidP="00925B52">
            <w:pPr>
              <w:spacing w:after="1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Attend a Post walk with the Property Manager to check for damages during the move.</w:t>
            </w:r>
          </w:p>
        </w:tc>
      </w:tr>
      <w:tr w:rsidR="00925B52" w:rsidRPr="00AF5F3A" w14:paraId="7A4253A1" w14:textId="77777777" w:rsidTr="006A7FC3"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19C37F52" w14:textId="77777777" w:rsidR="00925B52" w:rsidRDefault="00000000" w:rsidP="00925B5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54514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25B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894" w:type="dxa"/>
            <w:tcBorders>
              <w:top w:val="nil"/>
              <w:bottom w:val="single" w:sz="4" w:space="0" w:color="auto"/>
            </w:tcBorders>
          </w:tcPr>
          <w:p w14:paraId="7BF828CE" w14:textId="1D66B96C" w:rsidR="00925B52" w:rsidRPr="002E4974" w:rsidRDefault="00925B52" w:rsidP="00925B52">
            <w:pPr>
              <w:spacing w:after="1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Review the </w:t>
            </w:r>
            <w:hyperlink r:id="rId20" w:history="1">
              <w:r w:rsidRPr="008B5507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Tenant Handbook</w:t>
              </w:r>
              <w:r w:rsidR="00061591" w:rsidRPr="008B5507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.</w:t>
              </w:r>
            </w:hyperlink>
            <w:r w:rsidR="00061591">
              <w:rPr>
                <w:rStyle w:val="Hyperlink"/>
              </w:rPr>
              <w:t xml:space="preserve"> </w:t>
            </w: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The Tenant Handbook is a resource of information you need for your building including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operations, services, 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sustainability</w:t>
            </w:r>
            <w:r w:rsidR="003001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b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uilding </w:t>
            </w:r>
            <w:r w:rsidR="003001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ules and </w:t>
            </w:r>
            <w:r w:rsidR="003001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egulations</w:t>
            </w: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925B52" w:rsidRPr="00AF5F3A" w14:paraId="3650443B" w14:textId="77777777" w:rsidTr="006A7FC3">
        <w:tc>
          <w:tcPr>
            <w:tcW w:w="9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8F3DCC" w14:textId="77777777" w:rsidR="00925B52" w:rsidRDefault="00925B52" w:rsidP="00925B5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658E42FC" w14:textId="77777777" w:rsidR="00CA76D6" w:rsidRPr="00061591" w:rsidRDefault="00CA76D6" w:rsidP="00CA76D6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1591">
              <w:rPr>
                <w:rFonts w:ascii="Calibri" w:eastAsia="Times New Roman" w:hAnsi="Calibri" w:cs="Calibri"/>
                <w:sz w:val="24"/>
                <w:szCs w:val="24"/>
              </w:rPr>
              <w:t>Washington Square</w:t>
            </w:r>
          </w:p>
          <w:p w14:paraId="1DACA866" w14:textId="77777777" w:rsidR="00CA76D6" w:rsidRPr="00061591" w:rsidRDefault="00CA76D6" w:rsidP="00CA76D6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1591">
              <w:rPr>
                <w:rFonts w:ascii="Calibri" w:eastAsia="Times New Roman" w:hAnsi="Calibri" w:cs="Calibri"/>
                <w:sz w:val="24"/>
                <w:szCs w:val="24"/>
              </w:rPr>
              <w:t>100 Washington Ave South, Suite 1306</w:t>
            </w:r>
          </w:p>
          <w:p w14:paraId="03C50549" w14:textId="77777777" w:rsidR="00CA76D6" w:rsidRPr="00061591" w:rsidRDefault="00CA76D6" w:rsidP="00CA76D6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1591">
              <w:rPr>
                <w:rFonts w:ascii="Calibri" w:eastAsia="Times New Roman" w:hAnsi="Calibri" w:cs="Calibri"/>
                <w:sz w:val="24"/>
                <w:szCs w:val="24"/>
              </w:rPr>
              <w:t>Minneapolis, MN 55401</w:t>
            </w:r>
          </w:p>
          <w:p w14:paraId="386865C9" w14:textId="77777777" w:rsidR="00CA76D6" w:rsidRPr="00061591" w:rsidRDefault="00CA76D6" w:rsidP="00CA76D6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61591">
              <w:rPr>
                <w:rFonts w:ascii="Calibri" w:eastAsia="Times New Roman" w:hAnsi="Calibri" w:cs="Calibri"/>
                <w:sz w:val="24"/>
                <w:szCs w:val="24"/>
              </w:rPr>
              <w:t>612-455-3700</w:t>
            </w:r>
          </w:p>
          <w:p w14:paraId="2E1A4431" w14:textId="24C6DEA5" w:rsidR="00061591" w:rsidRDefault="00000000" w:rsidP="00CA76D6">
            <w:pPr>
              <w:jc w:val="center"/>
              <w:rPr>
                <w:rFonts w:ascii="Calibri" w:eastAsia="Times New Roman" w:hAnsi="Calibri" w:cs="Calibri"/>
                <w:color w:val="2F5496" w:themeColor="accent5" w:themeShade="BF"/>
                <w:sz w:val="24"/>
                <w:szCs w:val="24"/>
              </w:rPr>
            </w:pPr>
            <w:hyperlink r:id="rId21" w:history="1">
              <w:r w:rsidR="00061591" w:rsidRPr="00B46B2F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wshsq@shorenstein.com</w:t>
              </w:r>
            </w:hyperlink>
          </w:p>
          <w:p w14:paraId="55B9070C" w14:textId="68D77E6F" w:rsidR="00061591" w:rsidRPr="002E4974" w:rsidRDefault="00061591" w:rsidP="00CA76D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61591">
              <w:rPr>
                <w:rFonts w:ascii="Calibri" w:eastAsia="Times New Roman" w:hAnsi="Calibri" w:cs="Calibri"/>
                <w:color w:val="2F5496" w:themeColor="accent5" w:themeShade="BF"/>
                <w:sz w:val="24"/>
                <w:szCs w:val="24"/>
              </w:rPr>
              <w:t xml:space="preserve"> </w:t>
            </w:r>
          </w:p>
        </w:tc>
      </w:tr>
    </w:tbl>
    <w:p w14:paraId="74225EA6" w14:textId="20BA98D6" w:rsidR="001E233F" w:rsidRDefault="001E233F" w:rsidP="007C40BC"/>
    <w:sectPr w:rsidR="001E233F">
      <w:headerReference w:type="default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E2E14" w14:textId="77777777" w:rsidR="007C0608" w:rsidRDefault="007C0608">
      <w:pPr>
        <w:spacing w:after="0" w:line="240" w:lineRule="auto"/>
      </w:pPr>
      <w:r>
        <w:separator/>
      </w:r>
    </w:p>
  </w:endnote>
  <w:endnote w:type="continuationSeparator" w:id="0">
    <w:p w14:paraId="0C98BDCE" w14:textId="77777777" w:rsidR="007C0608" w:rsidRDefault="007C0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58340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8"/>
        <w:szCs w:val="18"/>
      </w:rPr>
    </w:sdtEndPr>
    <w:sdtContent>
      <w:p w14:paraId="3FF94780" w14:textId="595C9B0A" w:rsidR="006A7FC3" w:rsidRPr="00263B77" w:rsidRDefault="006A7FC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18"/>
            <w:szCs w:val="18"/>
          </w:rPr>
        </w:pPr>
        <w:r w:rsidRPr="00263B77">
          <w:rPr>
            <w:sz w:val="18"/>
            <w:szCs w:val="18"/>
          </w:rPr>
          <w:fldChar w:fldCharType="begin"/>
        </w:r>
        <w:r w:rsidRPr="00263B77">
          <w:rPr>
            <w:sz w:val="18"/>
            <w:szCs w:val="18"/>
          </w:rPr>
          <w:instrText xml:space="preserve"> PAGE   \* MERGEFORMAT </w:instrText>
        </w:r>
        <w:r w:rsidRPr="00263B77">
          <w:rPr>
            <w:sz w:val="18"/>
            <w:szCs w:val="18"/>
          </w:rPr>
          <w:fldChar w:fldCharType="separate"/>
        </w:r>
        <w:r w:rsidR="00354CC4" w:rsidRPr="00354CC4">
          <w:rPr>
            <w:b/>
            <w:bCs/>
            <w:noProof/>
            <w:sz w:val="18"/>
            <w:szCs w:val="18"/>
          </w:rPr>
          <w:t>1</w:t>
        </w:r>
        <w:r w:rsidRPr="00263B77">
          <w:rPr>
            <w:b/>
            <w:bCs/>
            <w:noProof/>
            <w:sz w:val="18"/>
            <w:szCs w:val="18"/>
          </w:rPr>
          <w:fldChar w:fldCharType="end"/>
        </w:r>
        <w:r w:rsidRPr="00263B77">
          <w:rPr>
            <w:b/>
            <w:bCs/>
            <w:sz w:val="18"/>
            <w:szCs w:val="18"/>
          </w:rPr>
          <w:t xml:space="preserve"> | </w:t>
        </w:r>
        <w:r w:rsidRPr="00263B77">
          <w:rPr>
            <w:color w:val="7F7F7F" w:themeColor="background1" w:themeShade="7F"/>
            <w:spacing w:val="60"/>
            <w:sz w:val="18"/>
            <w:szCs w:val="18"/>
          </w:rPr>
          <w:t>Page</w:t>
        </w:r>
      </w:p>
    </w:sdtContent>
  </w:sdt>
  <w:p w14:paraId="63201C35" w14:textId="77777777" w:rsidR="006A7FC3" w:rsidRDefault="006A7F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FD9B0" w14:textId="77777777" w:rsidR="007C0608" w:rsidRDefault="007C0608">
      <w:pPr>
        <w:spacing w:after="0" w:line="240" w:lineRule="auto"/>
      </w:pPr>
      <w:r>
        <w:separator/>
      </w:r>
    </w:p>
  </w:footnote>
  <w:footnote w:type="continuationSeparator" w:id="0">
    <w:p w14:paraId="7ECFECA8" w14:textId="77777777" w:rsidR="007C0608" w:rsidRDefault="007C0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44A5E" w14:textId="77777777" w:rsidR="006A7FC3" w:rsidRDefault="006A7FC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0612D2" wp14:editId="790D01F7">
          <wp:simplePos x="0" y="0"/>
          <wp:positionH relativeFrom="margin">
            <wp:align>center</wp:align>
          </wp:positionH>
          <wp:positionV relativeFrom="paragraph">
            <wp:posOffset>-287020</wp:posOffset>
          </wp:positionV>
          <wp:extent cx="1148080" cy="7696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08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85DEE0" w14:textId="77777777" w:rsidR="006A7FC3" w:rsidRDefault="006A7FC3">
    <w:pPr>
      <w:pStyle w:val="Header"/>
    </w:pPr>
  </w:p>
  <w:p w14:paraId="52C41256" w14:textId="0D890904" w:rsidR="006A7FC3" w:rsidRDefault="006A7FC3">
    <w:pPr>
      <w:pStyle w:val="Header"/>
    </w:pPr>
  </w:p>
  <w:p w14:paraId="6E2E996C" w14:textId="77777777" w:rsidR="006A7FC3" w:rsidRPr="00A046DE" w:rsidRDefault="006A7FC3">
    <w:pPr>
      <w:pStyle w:val="Header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5D57"/>
    <w:multiLevelType w:val="hybridMultilevel"/>
    <w:tmpl w:val="25CE99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E0474"/>
    <w:multiLevelType w:val="hybridMultilevel"/>
    <w:tmpl w:val="2DCE9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F14A3"/>
    <w:multiLevelType w:val="hybridMultilevel"/>
    <w:tmpl w:val="E31C5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3A52C9"/>
    <w:multiLevelType w:val="hybridMultilevel"/>
    <w:tmpl w:val="7D06DB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F13E1"/>
    <w:multiLevelType w:val="hybridMultilevel"/>
    <w:tmpl w:val="9B9A0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A7166"/>
    <w:multiLevelType w:val="hybridMultilevel"/>
    <w:tmpl w:val="C0FAC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76088"/>
    <w:multiLevelType w:val="hybridMultilevel"/>
    <w:tmpl w:val="15C0E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870829">
    <w:abstractNumId w:val="4"/>
  </w:num>
  <w:num w:numId="2" w16cid:durableId="1399551180">
    <w:abstractNumId w:val="3"/>
  </w:num>
  <w:num w:numId="3" w16cid:durableId="1943223642">
    <w:abstractNumId w:val="2"/>
  </w:num>
  <w:num w:numId="4" w16cid:durableId="2078745106">
    <w:abstractNumId w:val="5"/>
  </w:num>
  <w:num w:numId="5" w16cid:durableId="197931611">
    <w:abstractNumId w:val="6"/>
  </w:num>
  <w:num w:numId="6" w16cid:durableId="1325428467">
    <w:abstractNumId w:val="1"/>
  </w:num>
  <w:num w:numId="7" w16cid:durableId="87873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128"/>
    <w:rsid w:val="0000509D"/>
    <w:rsid w:val="00015187"/>
    <w:rsid w:val="00017B2D"/>
    <w:rsid w:val="00022392"/>
    <w:rsid w:val="00027570"/>
    <w:rsid w:val="0005068F"/>
    <w:rsid w:val="00061591"/>
    <w:rsid w:val="00067AAC"/>
    <w:rsid w:val="0007443E"/>
    <w:rsid w:val="00084048"/>
    <w:rsid w:val="000903C2"/>
    <w:rsid w:val="0009138C"/>
    <w:rsid w:val="000D7232"/>
    <w:rsid w:val="000F5221"/>
    <w:rsid w:val="000F77F0"/>
    <w:rsid w:val="000F7D59"/>
    <w:rsid w:val="00124EBB"/>
    <w:rsid w:val="00144FA0"/>
    <w:rsid w:val="001761DC"/>
    <w:rsid w:val="00177E60"/>
    <w:rsid w:val="0018096D"/>
    <w:rsid w:val="001A640D"/>
    <w:rsid w:val="001C3F9A"/>
    <w:rsid w:val="001C4E46"/>
    <w:rsid w:val="001D6925"/>
    <w:rsid w:val="001D7BD2"/>
    <w:rsid w:val="001D7E13"/>
    <w:rsid w:val="001E233F"/>
    <w:rsid w:val="00202215"/>
    <w:rsid w:val="00206877"/>
    <w:rsid w:val="0021019B"/>
    <w:rsid w:val="00220784"/>
    <w:rsid w:val="00221184"/>
    <w:rsid w:val="00237F49"/>
    <w:rsid w:val="002420DE"/>
    <w:rsid w:val="00243497"/>
    <w:rsid w:val="00243C57"/>
    <w:rsid w:val="002479C0"/>
    <w:rsid w:val="00252283"/>
    <w:rsid w:val="00263B77"/>
    <w:rsid w:val="0028406E"/>
    <w:rsid w:val="0028409E"/>
    <w:rsid w:val="002949EF"/>
    <w:rsid w:val="0029714A"/>
    <w:rsid w:val="002A54AB"/>
    <w:rsid w:val="002B444D"/>
    <w:rsid w:val="002E014C"/>
    <w:rsid w:val="002F0323"/>
    <w:rsid w:val="002F7859"/>
    <w:rsid w:val="00300186"/>
    <w:rsid w:val="00326905"/>
    <w:rsid w:val="0033287D"/>
    <w:rsid w:val="00346B26"/>
    <w:rsid w:val="00351B0A"/>
    <w:rsid w:val="00354CC4"/>
    <w:rsid w:val="00356B53"/>
    <w:rsid w:val="00360603"/>
    <w:rsid w:val="003640E2"/>
    <w:rsid w:val="00365CA8"/>
    <w:rsid w:val="00370BA8"/>
    <w:rsid w:val="00380016"/>
    <w:rsid w:val="00394F3E"/>
    <w:rsid w:val="003974CB"/>
    <w:rsid w:val="003A78C2"/>
    <w:rsid w:val="003B3743"/>
    <w:rsid w:val="003F1DF8"/>
    <w:rsid w:val="003F5818"/>
    <w:rsid w:val="00425EA5"/>
    <w:rsid w:val="00435C92"/>
    <w:rsid w:val="0043738E"/>
    <w:rsid w:val="00442F10"/>
    <w:rsid w:val="004527E0"/>
    <w:rsid w:val="0046720C"/>
    <w:rsid w:val="00497351"/>
    <w:rsid w:val="004A51A5"/>
    <w:rsid w:val="004B0A54"/>
    <w:rsid w:val="004B61D9"/>
    <w:rsid w:val="004C370B"/>
    <w:rsid w:val="004C56D4"/>
    <w:rsid w:val="004E627D"/>
    <w:rsid w:val="004F13E5"/>
    <w:rsid w:val="005130A0"/>
    <w:rsid w:val="00523E6B"/>
    <w:rsid w:val="0054659F"/>
    <w:rsid w:val="00554896"/>
    <w:rsid w:val="00563472"/>
    <w:rsid w:val="005775F9"/>
    <w:rsid w:val="00580DCD"/>
    <w:rsid w:val="00582088"/>
    <w:rsid w:val="00585863"/>
    <w:rsid w:val="005912A9"/>
    <w:rsid w:val="005923B0"/>
    <w:rsid w:val="00592A23"/>
    <w:rsid w:val="005A2BE6"/>
    <w:rsid w:val="005B0BF4"/>
    <w:rsid w:val="005B4372"/>
    <w:rsid w:val="005B5C68"/>
    <w:rsid w:val="005B6B51"/>
    <w:rsid w:val="005B6DE9"/>
    <w:rsid w:val="005C6F49"/>
    <w:rsid w:val="005F3118"/>
    <w:rsid w:val="005F3B3B"/>
    <w:rsid w:val="006179CC"/>
    <w:rsid w:val="0063284B"/>
    <w:rsid w:val="00632B75"/>
    <w:rsid w:val="0064160F"/>
    <w:rsid w:val="006464E8"/>
    <w:rsid w:val="006604F8"/>
    <w:rsid w:val="00660874"/>
    <w:rsid w:val="00664D98"/>
    <w:rsid w:val="0066687C"/>
    <w:rsid w:val="00694236"/>
    <w:rsid w:val="006971DC"/>
    <w:rsid w:val="006A16F3"/>
    <w:rsid w:val="006A7128"/>
    <w:rsid w:val="006A7FC3"/>
    <w:rsid w:val="006C0B20"/>
    <w:rsid w:val="006C3AFF"/>
    <w:rsid w:val="006D0FBF"/>
    <w:rsid w:val="006E30DD"/>
    <w:rsid w:val="006F13C7"/>
    <w:rsid w:val="006F2D6A"/>
    <w:rsid w:val="00705547"/>
    <w:rsid w:val="007219AF"/>
    <w:rsid w:val="007344BB"/>
    <w:rsid w:val="00747FFB"/>
    <w:rsid w:val="007727BA"/>
    <w:rsid w:val="00784C1C"/>
    <w:rsid w:val="0079170B"/>
    <w:rsid w:val="0079544A"/>
    <w:rsid w:val="007A1324"/>
    <w:rsid w:val="007B4BD9"/>
    <w:rsid w:val="007C0608"/>
    <w:rsid w:val="007C40BC"/>
    <w:rsid w:val="007E11D7"/>
    <w:rsid w:val="0080111F"/>
    <w:rsid w:val="0083670C"/>
    <w:rsid w:val="0085101E"/>
    <w:rsid w:val="00851EB3"/>
    <w:rsid w:val="00855E9A"/>
    <w:rsid w:val="008603C7"/>
    <w:rsid w:val="00873A5E"/>
    <w:rsid w:val="00892814"/>
    <w:rsid w:val="008A4064"/>
    <w:rsid w:val="008A5744"/>
    <w:rsid w:val="008B197F"/>
    <w:rsid w:val="008B5507"/>
    <w:rsid w:val="008E2AE6"/>
    <w:rsid w:val="008E4158"/>
    <w:rsid w:val="008E7D76"/>
    <w:rsid w:val="008F7F9B"/>
    <w:rsid w:val="00910718"/>
    <w:rsid w:val="00925B52"/>
    <w:rsid w:val="009270E1"/>
    <w:rsid w:val="00987EEB"/>
    <w:rsid w:val="009A2573"/>
    <w:rsid w:val="009C0270"/>
    <w:rsid w:val="009C7584"/>
    <w:rsid w:val="009D1F0B"/>
    <w:rsid w:val="009D4B01"/>
    <w:rsid w:val="009D64FD"/>
    <w:rsid w:val="009F7531"/>
    <w:rsid w:val="009F754F"/>
    <w:rsid w:val="00A046DE"/>
    <w:rsid w:val="00A124C4"/>
    <w:rsid w:val="00A13631"/>
    <w:rsid w:val="00A1434D"/>
    <w:rsid w:val="00A15516"/>
    <w:rsid w:val="00A15607"/>
    <w:rsid w:val="00A208E9"/>
    <w:rsid w:val="00A25664"/>
    <w:rsid w:val="00A33A6E"/>
    <w:rsid w:val="00A35FC2"/>
    <w:rsid w:val="00A60FF5"/>
    <w:rsid w:val="00A67D29"/>
    <w:rsid w:val="00A834A0"/>
    <w:rsid w:val="00A84FD6"/>
    <w:rsid w:val="00A85FE8"/>
    <w:rsid w:val="00A86FB4"/>
    <w:rsid w:val="00A9004B"/>
    <w:rsid w:val="00AA17B7"/>
    <w:rsid w:val="00AA766F"/>
    <w:rsid w:val="00AB73A8"/>
    <w:rsid w:val="00AD35E1"/>
    <w:rsid w:val="00AD69CD"/>
    <w:rsid w:val="00AE2171"/>
    <w:rsid w:val="00AF2C33"/>
    <w:rsid w:val="00AF3EE6"/>
    <w:rsid w:val="00B11BD1"/>
    <w:rsid w:val="00B21BE0"/>
    <w:rsid w:val="00B2720D"/>
    <w:rsid w:val="00B31A81"/>
    <w:rsid w:val="00B33A72"/>
    <w:rsid w:val="00B61440"/>
    <w:rsid w:val="00B77C26"/>
    <w:rsid w:val="00B844DD"/>
    <w:rsid w:val="00B8538D"/>
    <w:rsid w:val="00B85A9C"/>
    <w:rsid w:val="00B91EB8"/>
    <w:rsid w:val="00B93E01"/>
    <w:rsid w:val="00BB761D"/>
    <w:rsid w:val="00BC1862"/>
    <w:rsid w:val="00BD388D"/>
    <w:rsid w:val="00BF5386"/>
    <w:rsid w:val="00C03D44"/>
    <w:rsid w:val="00C22E86"/>
    <w:rsid w:val="00C42F89"/>
    <w:rsid w:val="00C47394"/>
    <w:rsid w:val="00C5787D"/>
    <w:rsid w:val="00C65192"/>
    <w:rsid w:val="00C65E5E"/>
    <w:rsid w:val="00C743A7"/>
    <w:rsid w:val="00C76068"/>
    <w:rsid w:val="00C84B83"/>
    <w:rsid w:val="00C95370"/>
    <w:rsid w:val="00CA014F"/>
    <w:rsid w:val="00CA0653"/>
    <w:rsid w:val="00CA0F23"/>
    <w:rsid w:val="00CA2C90"/>
    <w:rsid w:val="00CA42B7"/>
    <w:rsid w:val="00CA76D6"/>
    <w:rsid w:val="00CD2768"/>
    <w:rsid w:val="00CD2D52"/>
    <w:rsid w:val="00D10C68"/>
    <w:rsid w:val="00D11D05"/>
    <w:rsid w:val="00D1603F"/>
    <w:rsid w:val="00D21482"/>
    <w:rsid w:val="00D6431E"/>
    <w:rsid w:val="00D7087F"/>
    <w:rsid w:val="00D815BC"/>
    <w:rsid w:val="00D8713A"/>
    <w:rsid w:val="00D91DB6"/>
    <w:rsid w:val="00D95585"/>
    <w:rsid w:val="00DA5A33"/>
    <w:rsid w:val="00DC3C6E"/>
    <w:rsid w:val="00DC72C3"/>
    <w:rsid w:val="00DE5E41"/>
    <w:rsid w:val="00DF1223"/>
    <w:rsid w:val="00DF2EAA"/>
    <w:rsid w:val="00DF6834"/>
    <w:rsid w:val="00E1002B"/>
    <w:rsid w:val="00E26EC0"/>
    <w:rsid w:val="00E34CD1"/>
    <w:rsid w:val="00E637A5"/>
    <w:rsid w:val="00E8697A"/>
    <w:rsid w:val="00E93CBD"/>
    <w:rsid w:val="00E94839"/>
    <w:rsid w:val="00EB0042"/>
    <w:rsid w:val="00EB27D1"/>
    <w:rsid w:val="00EC563B"/>
    <w:rsid w:val="00EE5F86"/>
    <w:rsid w:val="00F079E2"/>
    <w:rsid w:val="00F10369"/>
    <w:rsid w:val="00F125B3"/>
    <w:rsid w:val="00F5099A"/>
    <w:rsid w:val="00F57763"/>
    <w:rsid w:val="00F70B0E"/>
    <w:rsid w:val="00FB3F0D"/>
    <w:rsid w:val="00FB54C1"/>
    <w:rsid w:val="00FC3202"/>
    <w:rsid w:val="00FD5079"/>
    <w:rsid w:val="00FD5587"/>
    <w:rsid w:val="00FE4173"/>
    <w:rsid w:val="00FE7032"/>
    <w:rsid w:val="00FF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70F5EA"/>
  <w15:chartTrackingRefBased/>
  <w15:docId w15:val="{C36906C0-D714-487B-A95B-BC53CE1C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2C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5E4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5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C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C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C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C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02B"/>
  </w:style>
  <w:style w:type="paragraph" w:styleId="Footer">
    <w:name w:val="footer"/>
    <w:basedOn w:val="Normal"/>
    <w:link w:val="Foot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02B"/>
  </w:style>
  <w:style w:type="character" w:styleId="UnresolvedMention">
    <w:name w:val="Unresolved Mention"/>
    <w:basedOn w:val="DefaultParagraphFont"/>
    <w:uiPriority w:val="99"/>
    <w:semiHidden/>
    <w:unhideWhenUsed/>
    <w:rsid w:val="00061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enants.washingtonsquare-mn.com/download_file/view/213/606" TargetMode="External"/><Relationship Id="rId18" Type="http://schemas.openxmlformats.org/officeDocument/2006/relationships/hyperlink" Target="https://tenants.washingtonsquare-mn.com/download_file/view/214/46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wshsq@shorenstein.co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wshsq@shorenstein.com" TargetMode="External"/><Relationship Id="rId17" Type="http://schemas.openxmlformats.org/officeDocument/2006/relationships/hyperlink" Target="mailto:wshsq@shorenstein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wshsq@shorenstein.com" TargetMode="External"/><Relationship Id="rId20" Type="http://schemas.openxmlformats.org/officeDocument/2006/relationships/hyperlink" Target="https://tenants.washingtonsquare-mn.com/tenant-handbook-new/introduction/welcom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nants.washingtonsquare-mn.com/tenant-handbook-new/building-operations/insurance-requirements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tenants.washingtonsquare-mn.com/download_file/view/212/606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tenants.washingtonsquare-mn.com/tenant-handbook-new/building-operations/rental-remittance" TargetMode="External"/><Relationship Id="rId19" Type="http://schemas.openxmlformats.org/officeDocument/2006/relationships/hyperlink" Target="https://tenants.washingtonsquare-mn.com/download_file/view/211/60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wshsq@shorenstein.com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B7160BCA58341B717C9CB11CAE72C" ma:contentTypeVersion="7" ma:contentTypeDescription="Create a new document." ma:contentTypeScope="" ma:versionID="667873d7f5ca93b1c64bf6d1d1016edb">
  <xsd:schema xmlns:xsd="http://www.w3.org/2001/XMLSchema" xmlns:xs="http://www.w3.org/2001/XMLSchema" xmlns:p="http://schemas.microsoft.com/office/2006/metadata/properties" xmlns:ns2="fd3f18f5-6145-4f67-bf5d-ebaac4a70c3a" xmlns:ns3="317c34e5-a137-4477-a7de-64a851bd1df6" targetNamespace="http://schemas.microsoft.com/office/2006/metadata/properties" ma:root="true" ma:fieldsID="36590ce06fd3038da20dd39bf88b5567" ns2:_="" ns3:_="">
    <xsd:import namespace="fd3f18f5-6145-4f67-bf5d-ebaac4a70c3a"/>
    <xsd:import namespace="317c34e5-a137-4477-a7de-64a851bd1df6"/>
    <xsd:element name="properties">
      <xsd:complexType>
        <xsd:sequence>
          <xsd:element name="documentManagement">
            <xsd:complexType>
              <xsd:all>
                <xsd:element ref="ns2:Document_x0020_Type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f18f5-6145-4f67-bf5d-ebaac4a70c3a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ma:displayName="Document Type" ma:default="unassigned" ma:format="Dropdown" ma:internalName="Document_x0020_Type">
      <xsd:simpleType>
        <xsd:union memberTypes="dms:Text">
          <xsd:simpleType>
            <xsd:restriction base="dms:Choice">
              <xsd:enumeration value="Agendas/Minutes"/>
              <xsd:enumeration value="Analysis"/>
              <xsd:enumeration value="Development"/>
              <xsd:enumeration value="Deploy"/>
              <xsd:enumeration value="Project Plans/Charter"/>
              <xsd:enumeration value="Training"/>
              <xsd:enumeration value="unassigned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c34e5-a137-4477-a7de-64a851bd1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fd3f18f5-6145-4f67-bf5d-ebaac4a70c3a">Deploy</Document_x0020_Type>
  </documentManagement>
</p:properties>
</file>

<file path=customXml/itemProps1.xml><?xml version="1.0" encoding="utf-8"?>
<ds:datastoreItem xmlns:ds="http://schemas.openxmlformats.org/officeDocument/2006/customXml" ds:itemID="{72B88AD9-BF8F-45D6-8AF3-24DD746B8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3f18f5-6145-4f67-bf5d-ebaac4a70c3a"/>
    <ds:schemaRef ds:uri="317c34e5-a137-4477-a7de-64a851bd1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BA7159-70FB-42DF-B485-2282865F03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B64EE-8D59-4D95-833A-AD16510745EA}">
  <ds:schemaRefs>
    <ds:schemaRef ds:uri="http://schemas.microsoft.com/office/2006/metadata/properties"/>
    <ds:schemaRef ds:uri="http://schemas.microsoft.com/office/infopath/2007/PartnerControls"/>
    <ds:schemaRef ds:uri="fd3f18f5-6145-4f67-bf5d-ebaac4a70c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Tenant Move-In Checklist Template</vt:lpstr>
    </vt:vector>
  </TitlesOfParts>
  <Company>Shorenstein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Tenant Move-In Checklist Template</dc:title>
  <dc:subject/>
  <dc:creator>Linda Bettencourt</dc:creator>
  <cp:keywords/>
  <dc:description/>
  <cp:lastModifiedBy>Bri Daniels</cp:lastModifiedBy>
  <cp:revision>3</cp:revision>
  <cp:lastPrinted>2019-12-13T21:41:00Z</cp:lastPrinted>
  <dcterms:created xsi:type="dcterms:W3CDTF">2024-02-13T20:40:00Z</dcterms:created>
  <dcterms:modified xsi:type="dcterms:W3CDTF">2024-02-13T20:41:00Z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0x010100C03B7160BCA58341B717C9CB11CAE72C</vt:lpwstr>
  </property>
  <property fmtid="{D5CDD505-2E9C-101B-9397-08002B2CF9AE}" pid="3" name="AuthorIds_UIVersion_1024">
    <vt:lpwstr>380</vt:lpwstr>
  </property>
  <property fmtid="{D5CDD505-2E9C-101B-9397-08002B2CF9AE}" pid="4" name="AuthorIds_UIVersion_2048">
    <vt:lpwstr>380</vt:lpwstr>
  </property>
</Properties>
</file>